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32"/>
          <w:szCs w:val="32"/>
          <w:vertAlign w:val="baseline"/>
          <w:rtl w:val="0"/>
        </w:rPr>
        <w:t xml:space="preserve">Corporate Sponsors</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HCYA </w:t>
      </w:r>
      <w:r w:rsidDel="00000000" w:rsidR="00000000" w:rsidRPr="00000000">
        <w:rPr>
          <w:rFonts w:ascii="Calibri" w:cs="Calibri" w:eastAsia="Calibri" w:hAnsi="Calibri"/>
          <w:sz w:val="20"/>
          <w:szCs w:val="20"/>
          <w:rtl w:val="0"/>
        </w:rPr>
        <w:t xml:space="preserve">Warriors Basketball </w:t>
      </w:r>
      <w:r w:rsidDel="00000000" w:rsidR="00000000" w:rsidRPr="00000000">
        <w:rPr>
          <w:rFonts w:ascii="Calibri" w:cs="Calibri" w:eastAsia="Calibri" w:hAnsi="Calibri"/>
          <w:sz w:val="20"/>
          <w:szCs w:val="20"/>
          <w:vertAlign w:val="baseline"/>
          <w:rtl w:val="0"/>
        </w:rPr>
        <w:t xml:space="preserve">exists to provide homeschooled boys with the benefits of participation in organized </w:t>
      </w:r>
      <w:r w:rsidDel="00000000" w:rsidR="00000000" w:rsidRPr="00000000">
        <w:rPr>
          <w:rFonts w:ascii="Calibri" w:cs="Calibri" w:eastAsia="Calibri" w:hAnsi="Calibri"/>
          <w:sz w:val="20"/>
          <w:szCs w:val="20"/>
          <w:rtl w:val="0"/>
        </w:rPr>
        <w:t xml:space="preserve">basketball </w:t>
      </w:r>
      <w:r w:rsidDel="00000000" w:rsidR="00000000" w:rsidRPr="00000000">
        <w:rPr>
          <w:rFonts w:ascii="Calibri" w:cs="Calibri" w:eastAsia="Calibri" w:hAnsi="Calibri"/>
          <w:sz w:val="20"/>
          <w:szCs w:val="20"/>
          <w:vertAlign w:val="baseline"/>
          <w:rtl w:val="0"/>
        </w:rPr>
        <w:t xml:space="preserve">in a setting that honors the God who created them.  HCYA </w:t>
      </w:r>
      <w:r w:rsidDel="00000000" w:rsidR="00000000" w:rsidRPr="00000000">
        <w:rPr>
          <w:rFonts w:ascii="Calibri" w:cs="Calibri" w:eastAsia="Calibri" w:hAnsi="Calibri"/>
          <w:sz w:val="20"/>
          <w:szCs w:val="20"/>
          <w:rtl w:val="0"/>
        </w:rPr>
        <w:t xml:space="preserve">Basketball </w:t>
      </w:r>
      <w:r w:rsidDel="00000000" w:rsidR="00000000" w:rsidRPr="00000000">
        <w:rPr>
          <w:rFonts w:ascii="Calibri" w:cs="Calibri" w:eastAsia="Calibri" w:hAnsi="Calibri"/>
          <w:sz w:val="20"/>
          <w:szCs w:val="20"/>
          <w:vertAlign w:val="baseline"/>
          <w:rtl w:val="0"/>
        </w:rPr>
        <w:t xml:space="preserve"> program calls our players, coaches</w:t>
      </w:r>
      <w:r w:rsidDel="00000000" w:rsidR="00000000" w:rsidRPr="00000000">
        <w:rPr>
          <w:rFonts w:ascii="Calibri" w:cs="Calibri" w:eastAsia="Calibri" w:hAnsi="Calibri"/>
          <w:sz w:val="20"/>
          <w:szCs w:val="20"/>
          <w:rtl w:val="0"/>
        </w:rPr>
        <w:t xml:space="preserve">, and staff to a higher standard of basketball.  It’s more than a game, it’s a tool to build the futures of our athletes.</w:t>
      </w:r>
      <w:r w:rsidDel="00000000" w:rsidR="00000000" w:rsidRPr="00000000">
        <w:rPr>
          <w:rtl w:val="0"/>
        </w:rPr>
      </w:r>
    </w:p>
    <w:p w:rsidR="00000000" w:rsidDel="00000000" w:rsidP="00000000" w:rsidRDefault="00000000" w:rsidRPr="00000000" w14:paraId="0000000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HCYA is incorporated as a Not for Profit Texas organization and is operated exclusively for exempt purposes within the meaning of Section 501(c)(3) of the Internal Revenue Code of 1986 as amended, including the following purposes:</w:t>
      </w:r>
    </w:p>
    <w:p w:rsidR="00000000" w:rsidDel="00000000" w:rsidP="00000000" w:rsidRDefault="00000000" w:rsidRPr="00000000" w14:paraId="0000000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Honoring Jesus Christ through the organization, promotion, Christian instruction and physical training of </w:t>
      </w:r>
      <w:r w:rsidDel="00000000" w:rsidR="00000000" w:rsidRPr="00000000">
        <w:rPr>
          <w:rFonts w:ascii="Calibri" w:cs="Calibri" w:eastAsia="Calibri" w:hAnsi="Calibri"/>
          <w:sz w:val="20"/>
          <w:szCs w:val="20"/>
          <w:rtl w:val="0"/>
        </w:rPr>
        <w:t xml:space="preserve">homeschooled</w:t>
      </w:r>
      <w:r w:rsidDel="00000000" w:rsidR="00000000" w:rsidRPr="00000000">
        <w:rPr>
          <w:rFonts w:ascii="Calibri" w:cs="Calibri" w:eastAsia="Calibri" w:hAnsi="Calibri"/>
          <w:sz w:val="20"/>
          <w:szCs w:val="20"/>
          <w:vertAlign w:val="baseline"/>
          <w:rtl w:val="0"/>
        </w:rPr>
        <w:t xml:space="preserve"> boys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for participation in competitive </w:t>
      </w:r>
      <w:r w:rsidDel="00000000" w:rsidR="00000000" w:rsidRPr="00000000">
        <w:rPr>
          <w:rFonts w:ascii="Calibri" w:cs="Calibri" w:eastAsia="Calibri" w:hAnsi="Calibri"/>
          <w:sz w:val="20"/>
          <w:szCs w:val="20"/>
          <w:rtl w:val="0"/>
        </w:rPr>
        <w:t xml:space="preserve">basketball</w:t>
      </w: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00A">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Providing educational services;</w:t>
      </w:r>
    </w:p>
    <w:p w:rsidR="00000000" w:rsidDel="00000000" w:rsidP="00000000" w:rsidRDefault="00000000" w:rsidRPr="00000000" w14:paraId="0000000B">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Engaging in any lawful business or activities related thereto: and to engage in any lawful act or Ad</w:t>
      </w:r>
    </w:p>
    <w:p w:rsidR="00000000" w:rsidDel="00000000" w:rsidP="00000000" w:rsidRDefault="00000000" w:rsidRPr="00000000" w14:paraId="0000000C">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Carrying out any other charitable, religious, educational, or scientific purposes within the meaning of Section 501(c)(3) of the Internal Revenue Code of 1986, as amended (“the Code”).</w:t>
      </w:r>
    </w:p>
    <w:p w:rsidR="00000000" w:rsidDel="00000000" w:rsidP="00000000" w:rsidRDefault="00000000" w:rsidRPr="00000000" w14:paraId="0000000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 part of our annual fundraising, we are looking to local business owners to help support our organization through tax-deductible donations. In recognition of the financial assistance, each business will be recognized based on their support level.  To begin, all supporters will be listed on our website </w:t>
      </w:r>
      <w:hyperlink r:id="rId9">
        <w:r w:rsidDel="00000000" w:rsidR="00000000" w:rsidRPr="00000000">
          <w:rPr>
            <w:rFonts w:ascii="Calibri" w:cs="Calibri" w:eastAsia="Calibri" w:hAnsi="Calibri"/>
            <w:color w:val="1155cc"/>
            <w:sz w:val="20"/>
            <w:szCs w:val="20"/>
            <w:u w:val="single"/>
            <w:rtl w:val="0"/>
          </w:rPr>
          <w:t xml:space="preserve">https://www.hcyawarriors.com</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0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rtl w:val="0"/>
        </w:rPr>
        <w:t xml:space="preserve">Free Throw </w:t>
      </w:r>
      <w:r w:rsidDel="00000000" w:rsidR="00000000" w:rsidRPr="00000000">
        <w:rPr>
          <w:rFonts w:ascii="Calibri" w:cs="Calibri" w:eastAsia="Calibri" w:hAnsi="Calibri"/>
          <w:b w:val="1"/>
          <w:sz w:val="20"/>
          <w:szCs w:val="20"/>
          <w:vertAlign w:val="baseline"/>
          <w:rtl w:val="0"/>
        </w:rPr>
        <w:t xml:space="preserve"> Sponsors $250+ Business Name posted on our website with a link to business website + framed Certificate of Recognition.</w:t>
      </w:r>
      <w:r w:rsidDel="00000000" w:rsidR="00000000" w:rsidRPr="00000000">
        <w:rPr>
          <w:rtl w:val="0"/>
        </w:rPr>
      </w:r>
    </w:p>
    <w:p w:rsidR="00000000" w:rsidDel="00000000" w:rsidP="00000000" w:rsidRDefault="00000000" w:rsidRPr="00000000" w14:paraId="00000011">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rtl w:val="0"/>
        </w:rPr>
        <w:t xml:space="preserve">Two Point Shooter </w:t>
      </w:r>
      <w:r w:rsidDel="00000000" w:rsidR="00000000" w:rsidRPr="00000000">
        <w:rPr>
          <w:rFonts w:ascii="Calibri" w:cs="Calibri" w:eastAsia="Calibri" w:hAnsi="Calibri"/>
          <w:b w:val="1"/>
          <w:sz w:val="20"/>
          <w:szCs w:val="20"/>
          <w:vertAlign w:val="baseline"/>
          <w:rtl w:val="0"/>
        </w:rPr>
        <w:t xml:space="preserve"> Sponsors $500+ Priority listing on HCYA </w:t>
      </w:r>
      <w:r w:rsidDel="00000000" w:rsidR="00000000" w:rsidRPr="00000000">
        <w:rPr>
          <w:rFonts w:ascii="Calibri" w:cs="Calibri" w:eastAsia="Calibri" w:hAnsi="Calibri"/>
          <w:b w:val="1"/>
          <w:sz w:val="20"/>
          <w:szCs w:val="20"/>
          <w:rtl w:val="0"/>
        </w:rPr>
        <w:t xml:space="preserve">Basketball </w:t>
      </w:r>
      <w:r w:rsidDel="00000000" w:rsidR="00000000" w:rsidRPr="00000000">
        <w:rPr>
          <w:rFonts w:ascii="Calibri" w:cs="Calibri" w:eastAsia="Calibri" w:hAnsi="Calibri"/>
          <w:b w:val="1"/>
          <w:sz w:val="20"/>
          <w:szCs w:val="20"/>
          <w:vertAlign w:val="baseline"/>
          <w:rtl w:val="0"/>
        </w:rPr>
        <w:t xml:space="preserve"> website featuring their logo linked to their website + decorative wall plaque.</w:t>
      </w:r>
    </w:p>
    <w:p w:rsidR="00000000" w:rsidDel="00000000" w:rsidP="00000000" w:rsidRDefault="00000000" w:rsidRPr="00000000" w14:paraId="0000001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Three Point Shooter Sponsor $1000+ Priority listing on HCYA Basketball website featuring their logo linked to their website + decorative wall plaque.</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b w:val="0"/>
          <w:color w:val="ff0000"/>
          <w:sz w:val="20"/>
          <w:szCs w:val="20"/>
          <w:vertAlign w:val="baseline"/>
        </w:rPr>
      </w:pPr>
      <w:r w:rsidDel="00000000" w:rsidR="00000000" w:rsidRPr="00000000">
        <w:rPr>
          <w:rFonts w:ascii="Calibri" w:cs="Calibri" w:eastAsia="Calibri" w:hAnsi="Calibri"/>
          <w:b w:val="1"/>
          <w:color w:val="ff0000"/>
          <w:sz w:val="20"/>
          <w:szCs w:val="20"/>
          <w:vertAlign w:val="baseline"/>
          <w:rtl w:val="0"/>
        </w:rPr>
        <w:t xml:space="preserve">Company Name </w:t>
      </w:r>
      <w:r w:rsidDel="00000000" w:rsidR="00000000" w:rsidRPr="00000000">
        <w:rPr>
          <w:rFonts w:ascii="Calibri" w:cs="Calibri" w:eastAsia="Calibri" w:hAnsi="Calibri"/>
          <w:b w:val="1"/>
          <w:color w:val="ff0000"/>
          <w:sz w:val="20"/>
          <w:szCs w:val="20"/>
          <w:u w:val="single"/>
          <w:vertAlign w:val="baseline"/>
          <w:rtl w:val="0"/>
        </w:rPr>
        <w:tab/>
        <w:tab/>
        <w:tab/>
        <w:tab/>
        <w:tab/>
        <w:tab/>
        <w:tab/>
        <w:tab/>
      </w:r>
      <w:r w:rsidDel="00000000" w:rsidR="00000000" w:rsidRPr="00000000">
        <w:rPr>
          <w:rFonts w:ascii="Calibri" w:cs="Calibri" w:eastAsia="Calibri" w:hAnsi="Calibri"/>
          <w:b w:val="1"/>
          <w:color w:val="ff0000"/>
          <w:sz w:val="20"/>
          <w:szCs w:val="20"/>
          <w:vertAlign w:val="baseline"/>
          <w:rtl w:val="0"/>
        </w:rPr>
        <w:t xml:space="preserve"> Amount:  $ </w:t>
      </w:r>
      <w:r w:rsidDel="00000000" w:rsidR="00000000" w:rsidRPr="00000000">
        <w:rPr>
          <w:rFonts w:ascii="Calibri" w:cs="Calibri" w:eastAsia="Calibri" w:hAnsi="Calibri"/>
          <w:b w:val="1"/>
          <w:color w:val="ff0000"/>
          <w:sz w:val="20"/>
          <w:szCs w:val="20"/>
          <w:u w:val="single"/>
          <w:vertAlign w:val="baseline"/>
          <w:rtl w:val="0"/>
        </w:rPr>
        <w:tab/>
        <w:tab/>
      </w:r>
      <w:r w:rsidDel="00000000" w:rsidR="00000000" w:rsidRPr="00000000">
        <w:rPr>
          <w:rtl w:val="0"/>
        </w:rPr>
      </w:r>
    </w:p>
    <w:p w:rsidR="00000000" w:rsidDel="00000000" w:rsidP="00000000" w:rsidRDefault="00000000" w:rsidRPr="00000000" w14:paraId="00000019">
      <w:pPr>
        <w:rPr>
          <w:rFonts w:ascii="Calibri" w:cs="Calibri" w:eastAsia="Calibri" w:hAnsi="Calibri"/>
          <w:b w:val="0"/>
          <w:color w:val="ff0000"/>
          <w:sz w:val="20"/>
          <w:szCs w:val="20"/>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b w:val="0"/>
          <w:color w:val="ff0000"/>
          <w:sz w:val="20"/>
          <w:szCs w:val="20"/>
          <w:vertAlign w:val="baseline"/>
        </w:rPr>
      </w:pPr>
      <w:r w:rsidDel="00000000" w:rsidR="00000000" w:rsidRPr="00000000">
        <w:rPr>
          <w:rFonts w:ascii="Calibri" w:cs="Calibri" w:eastAsia="Calibri" w:hAnsi="Calibri"/>
          <w:b w:val="1"/>
          <w:color w:val="ff0000"/>
          <w:sz w:val="20"/>
          <w:szCs w:val="20"/>
          <w:vertAlign w:val="baseline"/>
          <w:rtl w:val="0"/>
        </w:rPr>
        <w:t xml:space="preserve">Contact: </w:t>
      </w:r>
      <w:r w:rsidDel="00000000" w:rsidR="00000000" w:rsidRPr="00000000">
        <w:rPr>
          <w:rFonts w:ascii="Calibri" w:cs="Calibri" w:eastAsia="Calibri" w:hAnsi="Calibri"/>
          <w:b w:val="1"/>
          <w:color w:val="ff0000"/>
          <w:sz w:val="20"/>
          <w:szCs w:val="20"/>
          <w:u w:val="single"/>
          <w:vertAlign w:val="baseline"/>
          <w:rtl w:val="0"/>
        </w:rPr>
        <w:tab/>
        <w:tab/>
        <w:tab/>
        <w:tab/>
        <w:tab/>
        <w:tab/>
      </w:r>
      <w:r w:rsidDel="00000000" w:rsidR="00000000" w:rsidRPr="00000000">
        <w:rPr>
          <w:rFonts w:ascii="Calibri" w:cs="Calibri" w:eastAsia="Calibri" w:hAnsi="Calibri"/>
          <w:b w:val="1"/>
          <w:color w:val="ff0000"/>
          <w:sz w:val="20"/>
          <w:szCs w:val="20"/>
          <w:vertAlign w:val="baseline"/>
          <w:rtl w:val="0"/>
        </w:rPr>
        <w:t xml:space="preserve"> Phone: </w:t>
      </w:r>
      <w:r w:rsidDel="00000000" w:rsidR="00000000" w:rsidRPr="00000000">
        <w:rPr>
          <w:rFonts w:ascii="Calibri" w:cs="Calibri" w:eastAsia="Calibri" w:hAnsi="Calibri"/>
          <w:b w:val="1"/>
          <w:color w:val="ff0000"/>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1B">
      <w:pPr>
        <w:rPr>
          <w:rFonts w:ascii="Calibri" w:cs="Calibri" w:eastAsia="Calibri" w:hAnsi="Calibri"/>
          <w:b w:val="0"/>
          <w:color w:val="ff0000"/>
          <w:sz w:val="20"/>
          <w:szCs w:val="20"/>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b w:val="0"/>
          <w:color w:val="ff0000"/>
          <w:sz w:val="20"/>
          <w:szCs w:val="20"/>
          <w:vertAlign w:val="baseline"/>
        </w:rPr>
      </w:pPr>
      <w:r w:rsidDel="00000000" w:rsidR="00000000" w:rsidRPr="00000000">
        <w:rPr>
          <w:rFonts w:ascii="Calibri" w:cs="Calibri" w:eastAsia="Calibri" w:hAnsi="Calibri"/>
          <w:b w:val="1"/>
          <w:color w:val="ff0000"/>
          <w:sz w:val="20"/>
          <w:szCs w:val="20"/>
          <w:vertAlign w:val="baseline"/>
          <w:rtl w:val="0"/>
        </w:rPr>
        <w:t xml:space="preserve">Address: </w:t>
      </w:r>
      <w:r w:rsidDel="00000000" w:rsidR="00000000" w:rsidRPr="00000000">
        <w:rPr>
          <w:rFonts w:ascii="Calibri" w:cs="Calibri" w:eastAsia="Calibri" w:hAnsi="Calibri"/>
          <w:b w:val="1"/>
          <w:color w:val="ff0000"/>
          <w:sz w:val="20"/>
          <w:szCs w:val="20"/>
          <w:u w:val="single"/>
          <w:vertAlign w:val="baseline"/>
          <w:rtl w:val="0"/>
        </w:rPr>
        <w:tab/>
        <w:tab/>
        <w:tab/>
        <w:tab/>
        <w:tab/>
        <w:tab/>
        <w:t xml:space="preserve"> </w:t>
      </w:r>
      <w:r w:rsidDel="00000000" w:rsidR="00000000" w:rsidRPr="00000000">
        <w:rPr>
          <w:rFonts w:ascii="Calibri" w:cs="Calibri" w:eastAsia="Calibri" w:hAnsi="Calibri"/>
          <w:b w:val="1"/>
          <w:color w:val="ff0000"/>
          <w:sz w:val="20"/>
          <w:szCs w:val="20"/>
          <w:vertAlign w:val="baseline"/>
          <w:rtl w:val="0"/>
        </w:rPr>
        <w:t xml:space="preserve">Email: </w:t>
      </w:r>
      <w:r w:rsidDel="00000000" w:rsidR="00000000" w:rsidRPr="00000000">
        <w:rPr>
          <w:rFonts w:ascii="Calibri" w:cs="Calibri" w:eastAsia="Calibri" w:hAnsi="Calibri"/>
          <w:b w:val="1"/>
          <w:color w:val="ff0000"/>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1D">
      <w:pPr>
        <w:rPr>
          <w:rFonts w:ascii="Calibri" w:cs="Calibri" w:eastAsia="Calibri" w:hAnsi="Calibri"/>
          <w:b w:val="0"/>
          <w:color w:val="ff0000"/>
          <w:sz w:val="20"/>
          <w:szCs w:val="20"/>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b w:val="0"/>
          <w:color w:val="ff0000"/>
          <w:sz w:val="20"/>
          <w:szCs w:val="20"/>
          <w:u w:val="single"/>
          <w:vertAlign w:val="baseline"/>
        </w:rPr>
      </w:pPr>
      <w:r w:rsidDel="00000000" w:rsidR="00000000" w:rsidRPr="00000000">
        <w:rPr>
          <w:rFonts w:ascii="Calibri" w:cs="Calibri" w:eastAsia="Calibri" w:hAnsi="Calibri"/>
          <w:b w:val="1"/>
          <w:color w:val="ff0000"/>
          <w:sz w:val="20"/>
          <w:szCs w:val="20"/>
          <w:vertAlign w:val="baseline"/>
          <w:rtl w:val="0"/>
        </w:rPr>
        <w:t xml:space="preserve">City: </w:t>
      </w:r>
      <w:r w:rsidDel="00000000" w:rsidR="00000000" w:rsidRPr="00000000">
        <w:rPr>
          <w:rFonts w:ascii="Calibri" w:cs="Calibri" w:eastAsia="Calibri" w:hAnsi="Calibri"/>
          <w:b w:val="1"/>
          <w:color w:val="ff0000"/>
          <w:sz w:val="20"/>
          <w:szCs w:val="20"/>
          <w:u w:val="single"/>
          <w:vertAlign w:val="baseline"/>
          <w:rtl w:val="0"/>
        </w:rPr>
        <w:tab/>
        <w:tab/>
        <w:tab/>
        <w:tab/>
      </w:r>
      <w:r w:rsidDel="00000000" w:rsidR="00000000" w:rsidRPr="00000000">
        <w:rPr>
          <w:rFonts w:ascii="Calibri" w:cs="Calibri" w:eastAsia="Calibri" w:hAnsi="Calibri"/>
          <w:b w:val="1"/>
          <w:color w:val="ff0000"/>
          <w:sz w:val="20"/>
          <w:szCs w:val="20"/>
          <w:vertAlign w:val="baseline"/>
          <w:rtl w:val="0"/>
        </w:rPr>
        <w:t xml:space="preserve"> Zip: </w:t>
      </w:r>
      <w:r w:rsidDel="00000000" w:rsidR="00000000" w:rsidRPr="00000000">
        <w:rPr>
          <w:rFonts w:ascii="Calibri" w:cs="Calibri" w:eastAsia="Calibri" w:hAnsi="Calibri"/>
          <w:b w:val="1"/>
          <w:color w:val="ff0000"/>
          <w:sz w:val="20"/>
          <w:szCs w:val="20"/>
          <w:u w:val="single"/>
          <w:vertAlign w:val="baseline"/>
          <w:rtl w:val="0"/>
        </w:rPr>
        <w:tab/>
        <w:tab/>
      </w:r>
      <w:r w:rsidDel="00000000" w:rsidR="00000000" w:rsidRPr="00000000">
        <w:rPr>
          <w:rFonts w:ascii="Calibri" w:cs="Calibri" w:eastAsia="Calibri" w:hAnsi="Calibri"/>
          <w:b w:val="1"/>
          <w:color w:val="ff0000"/>
          <w:sz w:val="20"/>
          <w:szCs w:val="20"/>
          <w:vertAlign w:val="baseline"/>
          <w:rtl w:val="0"/>
        </w:rPr>
        <w:t xml:space="preserve"> Website: </w:t>
      </w:r>
      <w:r w:rsidDel="00000000" w:rsidR="00000000" w:rsidRPr="00000000">
        <w:rPr>
          <w:rFonts w:ascii="Calibri" w:cs="Calibri" w:eastAsia="Calibri" w:hAnsi="Calibri"/>
          <w:b w:val="1"/>
          <w:color w:val="ff0000"/>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1F">
      <w:pPr>
        <w:rPr>
          <w:rFonts w:ascii="Calibri" w:cs="Calibri" w:eastAsia="Calibri" w:hAnsi="Calibri"/>
          <w:b w:val="0"/>
          <w:color w:val="ff0000"/>
          <w:sz w:val="20"/>
          <w:szCs w:val="20"/>
          <w:u w:val="single"/>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b w:val="0"/>
          <w:color w:val="ff0000"/>
          <w:sz w:val="20"/>
          <w:szCs w:val="20"/>
          <w:vertAlign w:val="baseline"/>
        </w:rPr>
      </w:pPr>
      <w:r w:rsidDel="00000000" w:rsidR="00000000" w:rsidRPr="00000000">
        <w:rPr>
          <w:rFonts w:ascii="Calibri" w:cs="Calibri" w:eastAsia="Calibri" w:hAnsi="Calibri"/>
          <w:b w:val="1"/>
          <w:color w:val="ff0000"/>
          <w:sz w:val="20"/>
          <w:szCs w:val="20"/>
          <w:rtl w:val="0"/>
        </w:rPr>
        <w:t xml:space="preserve">HCYA Warriors</w:t>
      </w:r>
      <w:r w:rsidDel="00000000" w:rsidR="00000000" w:rsidRPr="00000000">
        <w:rPr>
          <w:rFonts w:ascii="Calibri" w:cs="Calibri" w:eastAsia="Calibri" w:hAnsi="Calibri"/>
          <w:b w:val="1"/>
          <w:color w:val="ff0000"/>
          <w:sz w:val="20"/>
          <w:szCs w:val="20"/>
          <w:vertAlign w:val="baseline"/>
          <w:rtl w:val="0"/>
        </w:rPr>
        <w:t xml:space="preserve"> Player: </w:t>
      </w:r>
      <w:r w:rsidDel="00000000" w:rsidR="00000000" w:rsidRPr="00000000">
        <w:rPr>
          <w:rFonts w:ascii="Calibri" w:cs="Calibri" w:eastAsia="Calibri" w:hAnsi="Calibri"/>
          <w:b w:val="1"/>
          <w:color w:val="ff0000"/>
          <w:sz w:val="20"/>
          <w:szCs w:val="20"/>
          <w:u w:val="single"/>
          <w:vertAlign w:val="baseline"/>
          <w:rtl w:val="0"/>
        </w:rPr>
        <w:tab/>
        <w:tab/>
        <w:tab/>
        <w:tab/>
        <w:tab/>
        <w:tab/>
      </w:r>
      <w:r w:rsidDel="00000000" w:rsidR="00000000" w:rsidRPr="00000000">
        <w:rPr>
          <w:rtl w:val="0"/>
        </w:rPr>
      </w:r>
    </w:p>
    <w:p w:rsidR="00000000" w:rsidDel="00000000" w:rsidP="00000000" w:rsidRDefault="00000000" w:rsidRPr="00000000" w14:paraId="00000021">
      <w:pPr>
        <w:rPr>
          <w:rFonts w:ascii="Calibri" w:cs="Calibri" w:eastAsia="Calibri" w:hAnsi="Calibri"/>
          <w:b w:val="0"/>
          <w:color w:val="ff0000"/>
          <w:sz w:val="20"/>
          <w:szCs w:val="20"/>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b w:val="0"/>
          <w:color w:val="ff0000"/>
          <w:sz w:val="20"/>
          <w:szCs w:val="20"/>
          <w:vertAlign w:val="baseline"/>
        </w:rPr>
      </w:pPr>
      <w:r w:rsidDel="00000000" w:rsidR="00000000" w:rsidRPr="00000000">
        <w:rPr>
          <w:rFonts w:ascii="Calibri" w:cs="Calibri" w:eastAsia="Calibri" w:hAnsi="Calibri"/>
          <w:b w:val="1"/>
          <w:color w:val="ff0000"/>
          <w:sz w:val="20"/>
          <w:szCs w:val="20"/>
          <w:vertAlign w:val="baseline"/>
          <w:rtl w:val="0"/>
        </w:rPr>
        <w:t xml:space="preserve">GO </w:t>
      </w:r>
      <w:r w:rsidDel="00000000" w:rsidR="00000000" w:rsidRPr="00000000">
        <w:rPr>
          <w:rFonts w:ascii="Calibri" w:cs="Calibri" w:eastAsia="Calibri" w:hAnsi="Calibri"/>
          <w:b w:val="1"/>
          <w:color w:val="ff0000"/>
          <w:sz w:val="20"/>
          <w:szCs w:val="20"/>
          <w:rtl w:val="0"/>
        </w:rPr>
        <w:t xml:space="preserve">WARRIORS</w:t>
      </w:r>
      <w:r w:rsidDel="00000000" w:rsidR="00000000" w:rsidRPr="00000000">
        <w:rPr>
          <w:rFonts w:ascii="Calibri" w:cs="Calibri" w:eastAsia="Calibri" w:hAnsi="Calibri"/>
          <w:b w:val="1"/>
          <w:color w:val="ff0000"/>
          <w:sz w:val="20"/>
          <w:szCs w:val="20"/>
          <w:vertAlign w:val="baseline"/>
          <w:rtl w:val="0"/>
        </w:rPr>
        <w:t xml:space="preserve">!</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vertAlign w:val="baseline"/>
        </w:rPr>
      </w:pPr>
      <w:r w:rsidDel="00000000" w:rsidR="00000000" w:rsidRPr="00000000">
        <w:rPr>
          <w:rtl w:val="0"/>
        </w:rPr>
      </w:r>
    </w:p>
    <w:sectPr>
      <w:headerReference r:id="rId10" w:type="default"/>
      <w:footerReference r:id="rId11" w:type="default"/>
      <w:pgSz w:h="15840" w:w="12240" w:orient="portrait"/>
      <w:pgMar w:bottom="1440" w:top="1440" w:left="1800" w:right="1800" w:header="108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Poppi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220"/>
        <w:tab w:val="right" w:leader="none" w:pos="10800"/>
      </w:tabs>
      <w:spacing w:after="240" w:before="240" w:line="240" w:lineRule="auto"/>
      <w:ind w:left="0" w:right="-360" w:firstLine="0"/>
      <w:jc w:val="center"/>
      <w:rPr>
        <w:rFonts w:ascii="Poppins" w:cs="Poppins" w:eastAsia="Poppins" w:hAnsi="Poppins"/>
        <w:b w:val="0"/>
        <w:i w:val="0"/>
        <w:smallCaps w:val="0"/>
        <w:strike w:val="0"/>
        <w:color w:val="000000"/>
        <w:sz w:val="20"/>
        <w:szCs w:val="20"/>
        <w:u w:val="none"/>
        <w:shd w:fill="auto" w:val="clear"/>
        <w:vertAlign w:val="baseline"/>
      </w:rPr>
    </w:pPr>
    <w:r w:rsidDel="00000000" w:rsidR="00000000" w:rsidRPr="00000000">
      <w:rPr>
        <w:rFonts w:ascii="Poppins" w:cs="Poppins" w:eastAsia="Poppins" w:hAnsi="Poppins"/>
        <w:b w:val="1"/>
        <w:i w:val="0"/>
        <w:smallCaps w:val="0"/>
        <w:strike w:val="0"/>
        <w:color w:val="000000"/>
        <w:sz w:val="20"/>
        <w:szCs w:val="20"/>
        <w:u w:val="none"/>
        <w:shd w:fill="auto" w:val="clear"/>
        <w:vertAlign w:val="baseline"/>
        <w:rtl w:val="0"/>
      </w:rPr>
      <w:t xml:space="preserve">12190 Lake Vista Drive   •  Willis, TX  77318   •   hcya.org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0" style="width:393pt;height:41pt;" type="#_x0000_t75">
          <v:imagedata r:id="rId1" o:title=""/>
        </v:shape>
        <o:OLEObject DrawAspect="Content" r:id="rId2" ObjectID="_971007392" ProgID="FreeHandDocument" ShapeID="_x0000_s0" Type="Embed"/>
      </w:pic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Homeschool Christian Youth Association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Arial" w:cs="Arial" w:hAnsi="Arial"/>
      <w:b w:val="1"/>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5220"/>
        <w:tab w:val="right" w:leader="none" w:pos="10800"/>
      </w:tabs>
      <w:suppressAutoHyphens w:val="1"/>
      <w:spacing w:after="240" w:before="240" w:line="1" w:lineRule="atLeast"/>
      <w:ind w:left="-360" w:right="-360" w:leftChars="-1" w:rightChars="0" w:firstLineChars="-1"/>
      <w:jc w:val="center"/>
      <w:textDirection w:val="btLr"/>
      <w:textAlignment w:val="top"/>
      <w:outlineLvl w:val="0"/>
    </w:pPr>
    <w:rPr>
      <w:rFonts w:ascii="Futura Lt BT" w:cs="Arial" w:hAnsi="Futura Lt BT"/>
      <w:w w:val="100"/>
      <w:position w:val="-1"/>
      <w:sz w:val="20"/>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hcyawarriors.com"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Poppins-regular.ttf"/><Relationship Id="rId4" Type="http://schemas.openxmlformats.org/officeDocument/2006/relationships/font" Target="fonts/Poppins-bold.ttf"/><Relationship Id="rId5" Type="http://schemas.openxmlformats.org/officeDocument/2006/relationships/font" Target="fonts/Poppins-italic.ttf"/><Relationship Id="rId6" Type="http://schemas.openxmlformats.org/officeDocument/2006/relationships/font" Target="fonts/Poppins-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zATVyGZ+mxL1m5qtFYiDBVzPQ==">CgMxLjA4AHIhMWtTMnZ3cjhNRHUxVWxBcVh1dDNjSXJZeGVUYXhRaENq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2022-09-14T21:51:00Z</dcterms:created>
  <dc:creator>HP Authorized Customer</dc:creator>
</cp:coreProperties>
</file>

<file path=docProps/custom.xml><?xml version="1.0" encoding="utf-8"?>
<Properties xmlns="http://schemas.openxmlformats.org/officeDocument/2006/custom-properties" xmlns:vt="http://schemas.openxmlformats.org/officeDocument/2006/docPropsVTypes"/>
</file>